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C32698">
            <w:r>
              <w:t xml:space="preserve">Leverance 1, </w:t>
            </w:r>
            <w:r w:rsidR="00BC0C9E">
              <w:t xml:space="preserve">1.1, </w:t>
            </w:r>
            <w:r>
              <w:t>5</w:t>
            </w:r>
            <w:r w:rsidR="00BC0C9E">
              <w:t>, 10 og 13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Dataøkosystem og sektorkobling</w:t>
            </w:r>
          </w:p>
        </w:tc>
        <w:tc>
          <w:tcPr>
            <w:tcW w:w="2407" w:type="dxa"/>
          </w:tcPr>
          <w:p w:rsidR="00353027" w:rsidRDefault="00353027" w:rsidP="00C32698">
            <w:r>
              <w:t>HOFOR</w:t>
            </w:r>
          </w:p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 Fjernvarme,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Center Denmark,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Energinet,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tastyrelsen,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Digitaliseringsstyrelsen,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DANVA,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HOFOR 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 w:rsidRPr="00353027">
              <w:t xml:space="preserve">Nanna Grønbæk Larsen, </w:t>
            </w:r>
            <w:hyperlink r:id="rId4" w:history="1">
              <w:r w:rsidRPr="00B11025">
                <w:rPr>
                  <w:rStyle w:val="Hyperlink"/>
                </w:rPr>
                <w:t>nangr@kds.dk</w:t>
              </w:r>
            </w:hyperlink>
            <w:r>
              <w:t>, KDS</w:t>
            </w:r>
          </w:p>
        </w:tc>
      </w:tr>
    </w:tbl>
    <w:p w:rsid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 xml:space="preserve">Leverance 2, 3, 4 og 6 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BC0C9E" w:rsidP="00C32698">
            <w:proofErr w:type="spellStart"/>
            <w:r>
              <w:rPr>
                <w:b/>
              </w:rPr>
              <w:t>Interoperabilitet</w:t>
            </w:r>
            <w:proofErr w:type="spellEnd"/>
          </w:p>
        </w:tc>
        <w:tc>
          <w:tcPr>
            <w:tcW w:w="2407" w:type="dxa"/>
          </w:tcPr>
          <w:p w:rsidR="00353027" w:rsidRDefault="00353027" w:rsidP="00353027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Dansk Fjernvarme,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Center Denmark,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Energinet,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Klimadtastyrelsen</w:t>
            </w:r>
            <w:proofErr w:type="spellEnd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Digitaliseringsstyrelsen, 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Aalborg Forsyning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HOFOR 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Aarhus Vand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Danske Vandværker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 xml:space="preserve">Nicklas </w:t>
            </w:r>
            <w:proofErr w:type="spellStart"/>
            <w:r>
              <w:t>Vandfelt</w:t>
            </w:r>
            <w:proofErr w:type="spellEnd"/>
            <w:r>
              <w:t xml:space="preserve"> </w:t>
            </w:r>
            <w:proofErr w:type="spellStart"/>
            <w:r>
              <w:t>hansen</w:t>
            </w:r>
            <w:proofErr w:type="spellEnd"/>
            <w:r>
              <w:t>, nivah@kds.dk, KDS</w:t>
            </w:r>
          </w:p>
        </w:tc>
      </w:tr>
    </w:tbl>
    <w:p w:rsidR="00353027" w:rsidRP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 xml:space="preserve">Leverance 7, 8 og 9 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Sikker udveksling og anvendelse</w:t>
            </w:r>
          </w:p>
        </w:tc>
        <w:tc>
          <w:tcPr>
            <w:tcW w:w="2407" w:type="dxa"/>
          </w:tcPr>
          <w:p w:rsidR="00353027" w:rsidRDefault="00353027" w:rsidP="00C32698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Center Denmark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Energinet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Klimadatastyrelsen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Legacy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DTU </w:t>
            </w:r>
            <w:proofErr w:type="spellStart"/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Compute</w:t>
            </w:r>
            <w:proofErr w:type="spellEnd"/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 xml:space="preserve">Nicklas </w:t>
            </w:r>
            <w:proofErr w:type="spellStart"/>
            <w:r>
              <w:t>Vandfelt</w:t>
            </w:r>
            <w:proofErr w:type="spellEnd"/>
            <w:r>
              <w:t xml:space="preserve"> </w:t>
            </w:r>
            <w:proofErr w:type="spellStart"/>
            <w:r>
              <w:t>hansen</w:t>
            </w:r>
            <w:proofErr w:type="spellEnd"/>
            <w:r>
              <w:t>, nivah@kds.dk, KDS</w:t>
            </w:r>
          </w:p>
        </w:tc>
      </w:tr>
    </w:tbl>
    <w:p w:rsidR="00353027" w:rsidRDefault="00353027" w:rsidP="00353027"/>
    <w:p w:rsidR="00353027" w:rsidRPr="00353027" w:rsidRDefault="00353027" w:rsidP="003530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3027" w:rsidTr="00C32698">
        <w:tc>
          <w:tcPr>
            <w:tcW w:w="9628" w:type="dxa"/>
            <w:gridSpan w:val="4"/>
            <w:shd w:val="clear" w:color="auto" w:fill="BDD6EE" w:themeFill="accent1" w:themeFillTint="66"/>
          </w:tcPr>
          <w:p w:rsidR="00353027" w:rsidRDefault="00353027" w:rsidP="00353027">
            <w:r>
              <w:t>Leverance 12</w:t>
            </w:r>
          </w:p>
        </w:tc>
      </w:tr>
      <w:tr w:rsidR="00353027" w:rsidTr="00C32698"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353027" w:rsidRDefault="00353027" w:rsidP="00C32698">
            <w:r>
              <w:t>Kontakt til arbejdsspor</w:t>
            </w:r>
          </w:p>
        </w:tc>
      </w:tr>
      <w:tr w:rsidR="00353027" w:rsidRPr="00353027" w:rsidTr="00C32698">
        <w:tc>
          <w:tcPr>
            <w:tcW w:w="2407" w:type="dxa"/>
          </w:tcPr>
          <w:p w:rsidR="00353027" w:rsidRDefault="00353027" w:rsidP="00C32698">
            <w:r w:rsidRPr="00353027">
              <w:rPr>
                <w:b/>
              </w:rPr>
              <w:t>Arbejdsspor vedr. BBR forbrugsdata</w:t>
            </w:r>
          </w:p>
        </w:tc>
        <w:tc>
          <w:tcPr>
            <w:tcW w:w="2407" w:type="dxa"/>
          </w:tcPr>
          <w:p w:rsidR="00353027" w:rsidRDefault="00353027" w:rsidP="00C32698"/>
        </w:tc>
        <w:tc>
          <w:tcPr>
            <w:tcW w:w="2407" w:type="dxa"/>
          </w:tcPr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353027" w:rsidRPr="00353027" w:rsidRDefault="00353027" w:rsidP="0035302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Klimadatastyrelsen</w:t>
            </w:r>
          </w:p>
          <w:p w:rsidR="00353027" w:rsidRDefault="00353027" w:rsidP="00353027">
            <w:r>
              <w:rPr>
                <w:rFonts w:ascii="Calibri" w:hAnsi="Calibri" w:cs="Calibri"/>
                <w:color w:val="000000"/>
                <w:shd w:val="clear" w:color="auto" w:fill="FFFFFF"/>
              </w:rPr>
              <w:t>Vurderingsstyrelsen</w:t>
            </w:r>
          </w:p>
        </w:tc>
        <w:tc>
          <w:tcPr>
            <w:tcW w:w="2407" w:type="dxa"/>
          </w:tcPr>
          <w:p w:rsidR="00353027" w:rsidRPr="00353027" w:rsidRDefault="00353027" w:rsidP="00C32698">
            <w:r>
              <w:t>Helle Kirkedal, hlkrl@ens.dk, ENS</w:t>
            </w:r>
          </w:p>
        </w:tc>
      </w:tr>
    </w:tbl>
    <w:p w:rsidR="00353027" w:rsidRPr="00353027" w:rsidRDefault="00353027" w:rsidP="00353027"/>
    <w:p w:rsidR="00BC0C9E" w:rsidRPr="00353027" w:rsidRDefault="00BC0C9E" w:rsidP="00BC0C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0C9E" w:rsidTr="00BE2BB2">
        <w:tc>
          <w:tcPr>
            <w:tcW w:w="9628" w:type="dxa"/>
            <w:gridSpan w:val="4"/>
            <w:shd w:val="clear" w:color="auto" w:fill="BDD6EE" w:themeFill="accent1" w:themeFillTint="66"/>
          </w:tcPr>
          <w:p w:rsidR="00BC0C9E" w:rsidRDefault="00BC0C9E" w:rsidP="00BE2BB2">
            <w:r>
              <w:lastRenderedPageBreak/>
              <w:t>Rådgivende</w:t>
            </w:r>
          </w:p>
        </w:tc>
      </w:tr>
      <w:tr w:rsidR="00BC0C9E" w:rsidTr="00BE2BB2">
        <w:tc>
          <w:tcPr>
            <w:tcW w:w="2407" w:type="dxa"/>
            <w:shd w:val="clear" w:color="auto" w:fill="DEEAF6" w:themeFill="accent1" w:themeFillTint="33"/>
          </w:tcPr>
          <w:p w:rsidR="00BC0C9E" w:rsidRDefault="00BC0C9E" w:rsidP="00BE2BB2">
            <w:r>
              <w:t>Titel på arbejdsspor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BC0C9E" w:rsidRDefault="00BC0C9E" w:rsidP="00BE2BB2">
            <w:r>
              <w:t xml:space="preserve">Tovholder 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BC0C9E" w:rsidRDefault="00BC0C9E" w:rsidP="00BE2BB2">
            <w:r>
              <w:t>Organisationer</w:t>
            </w:r>
          </w:p>
        </w:tc>
        <w:tc>
          <w:tcPr>
            <w:tcW w:w="2407" w:type="dxa"/>
            <w:shd w:val="clear" w:color="auto" w:fill="DEEAF6" w:themeFill="accent1" w:themeFillTint="33"/>
          </w:tcPr>
          <w:p w:rsidR="00BC0C9E" w:rsidRDefault="00BC0C9E" w:rsidP="00BE2BB2">
            <w:r>
              <w:t>Kontakt til arbejdsspor</w:t>
            </w:r>
          </w:p>
        </w:tc>
      </w:tr>
      <w:tr w:rsidR="00BC0C9E" w:rsidRPr="00353027" w:rsidTr="00BE2BB2">
        <w:tc>
          <w:tcPr>
            <w:tcW w:w="2407" w:type="dxa"/>
          </w:tcPr>
          <w:p w:rsidR="00BC0C9E" w:rsidRDefault="00BC0C9E" w:rsidP="00BE2BB2">
            <w:r w:rsidRPr="00353027">
              <w:rPr>
                <w:b/>
              </w:rPr>
              <w:t>Arbejdsspor vedr.</w:t>
            </w:r>
            <w:r>
              <w:rPr>
                <w:b/>
              </w:rPr>
              <w:t>EU og det internationale</w:t>
            </w:r>
          </w:p>
        </w:tc>
        <w:tc>
          <w:tcPr>
            <w:tcW w:w="2407" w:type="dxa"/>
          </w:tcPr>
          <w:p w:rsidR="00BC0C9E" w:rsidRDefault="00BC0C9E" w:rsidP="00BE2BB2">
            <w:r>
              <w:t>Lea Schick, Alexandra Instituttet</w:t>
            </w:r>
          </w:p>
        </w:tc>
        <w:tc>
          <w:tcPr>
            <w:tcW w:w="2407" w:type="dxa"/>
          </w:tcPr>
          <w:p w:rsidR="00BC0C9E" w:rsidRPr="00353027" w:rsidRDefault="00BC0C9E" w:rsidP="00BE2BB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353027">
              <w:rPr>
                <w:rFonts w:ascii="Calibri" w:hAnsi="Calibri" w:cs="Calibri"/>
                <w:color w:val="000000"/>
                <w:shd w:val="clear" w:color="auto" w:fill="FFFFFF"/>
              </w:rPr>
              <w:t>Energistyrelsen</w:t>
            </w:r>
          </w:p>
          <w:p w:rsidR="00BC0C9E" w:rsidRPr="00353027" w:rsidRDefault="00BC0C9E" w:rsidP="00BE2BB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Digitaliseringsstyrelsen</w:t>
            </w:r>
          </w:p>
          <w:p w:rsidR="00BC0C9E" w:rsidRDefault="00BC0C9E" w:rsidP="00BE2BB2">
            <w:r>
              <w:t>Klimadatastyrelsen</w:t>
            </w:r>
          </w:p>
          <w:p w:rsidR="00BC0C9E" w:rsidRDefault="00BC0C9E" w:rsidP="00BE2BB2">
            <w:r>
              <w:t>TREFOR</w:t>
            </w:r>
          </w:p>
          <w:p w:rsidR="00BC0C9E" w:rsidRDefault="00BC0C9E" w:rsidP="00BE2BB2">
            <w:r>
              <w:t>DANVA</w:t>
            </w:r>
          </w:p>
          <w:p w:rsidR="00BC0C9E" w:rsidRDefault="00BC0C9E" w:rsidP="00BE2BB2">
            <w:r>
              <w:t>Silkeborg forsyning</w:t>
            </w:r>
          </w:p>
          <w:p w:rsidR="00BC0C9E" w:rsidRDefault="00BC0C9E" w:rsidP="00BE2BB2">
            <w:r>
              <w:t>Dansk Standard</w:t>
            </w:r>
          </w:p>
          <w:p w:rsidR="00BC0C9E" w:rsidRPr="00BC0C9E" w:rsidRDefault="00BC0C9E" w:rsidP="00BE2BB2">
            <w:pPr>
              <w:rPr>
                <w:lang w:val="en-US"/>
              </w:rPr>
            </w:pPr>
            <w:r w:rsidRPr="00BC0C9E">
              <w:rPr>
                <w:lang w:val="en-US"/>
              </w:rPr>
              <w:t>DTU c</w:t>
            </w:r>
            <w:r>
              <w:rPr>
                <w:lang w:val="en-US"/>
              </w:rPr>
              <w:t>ompute</w:t>
            </w:r>
          </w:p>
          <w:p w:rsidR="00BC0C9E" w:rsidRPr="00BC0C9E" w:rsidRDefault="00BC0C9E" w:rsidP="00BE2BB2">
            <w:pPr>
              <w:rPr>
                <w:lang w:val="en-US"/>
              </w:rPr>
            </w:pPr>
            <w:r w:rsidRPr="00BC0C9E">
              <w:rPr>
                <w:lang w:val="en-US"/>
              </w:rPr>
              <w:t>Center Denmark</w:t>
            </w:r>
          </w:p>
          <w:p w:rsidR="00BC0C9E" w:rsidRPr="00BC0C9E" w:rsidRDefault="00BC0C9E" w:rsidP="00BE2BB2">
            <w:pPr>
              <w:rPr>
                <w:lang w:val="en-US"/>
              </w:rPr>
            </w:pPr>
            <w:r w:rsidRPr="00BC0C9E">
              <w:rPr>
                <w:lang w:val="en-US"/>
              </w:rPr>
              <w:t>FORCE Technologies</w:t>
            </w:r>
          </w:p>
        </w:tc>
        <w:tc>
          <w:tcPr>
            <w:tcW w:w="2407" w:type="dxa"/>
          </w:tcPr>
          <w:p w:rsidR="00BC0C9E" w:rsidRPr="00353027" w:rsidRDefault="00BC0C9E" w:rsidP="00BE2BB2">
            <w:r w:rsidRPr="00353027">
              <w:t xml:space="preserve">Nanna Grønbæk Larsen, </w:t>
            </w:r>
            <w:hyperlink r:id="rId5" w:history="1">
              <w:r w:rsidRPr="00B11025">
                <w:rPr>
                  <w:rStyle w:val="Hyperlink"/>
                </w:rPr>
                <w:t>nangr@kds.dk</w:t>
              </w:r>
            </w:hyperlink>
            <w:r>
              <w:t>, KDS</w:t>
            </w:r>
          </w:p>
        </w:tc>
      </w:tr>
    </w:tbl>
    <w:p w:rsidR="00686CA7" w:rsidRPr="00353027" w:rsidRDefault="00BC0C9E"/>
    <w:sectPr w:rsidR="00686CA7" w:rsidRPr="003530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27"/>
    <w:rsid w:val="00353027"/>
    <w:rsid w:val="003C71E6"/>
    <w:rsid w:val="008056A4"/>
    <w:rsid w:val="00BC0C9E"/>
    <w:rsid w:val="00E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B0F0"/>
  <w15:chartTrackingRefBased/>
  <w15:docId w15:val="{BE6BC145-91EF-4888-8ED4-4508D06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02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5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53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nangr@kds.d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nangr@kds.d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NW225VSDDT2D-2062917464-198</_dlc_DocId>
    <_dlc_DocIdUrl xmlns="1e908950-8a9e-406e-b8ad-29df7835d279">
      <Url>https://spx.ens.dk/fdp/_layouts/15/DocIdRedir.aspx?ID=NW225VSDDT2D-2062917464-198</Url>
      <Description>NW225VSDDT2D-2062917464-198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6BC5778A-93BD-42A6-9269-792069968D2D}"/>
</file>

<file path=customXml/itemProps2.xml><?xml version="1.0" encoding="utf-8"?>
<ds:datastoreItem xmlns:ds="http://schemas.openxmlformats.org/officeDocument/2006/customXml" ds:itemID="{5B370471-C13C-481A-BC21-55703D6602E5}"/>
</file>

<file path=customXml/itemProps3.xml><?xml version="1.0" encoding="utf-8"?>
<ds:datastoreItem xmlns:ds="http://schemas.openxmlformats.org/officeDocument/2006/customXml" ds:itemID="{761732B0-1356-4EAC-9E9C-195F49480D0F}"/>
</file>

<file path=customXml/itemProps4.xml><?xml version="1.0" encoding="utf-8"?>
<ds:datastoreItem xmlns:ds="http://schemas.openxmlformats.org/officeDocument/2006/customXml" ds:itemID="{30482BF2-8F2B-4D6D-8867-9CD7ABA02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1360</Characters>
  <Application>Microsoft Office Word</Application>
  <DocSecurity>0</DocSecurity>
  <Lines>113</Lines>
  <Paragraphs>90</Paragraphs>
  <ScaleCrop>false</ScaleCrop>
  <Company>Statens It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Nanna Grønbæk Larsen</cp:lastModifiedBy>
  <cp:revision>2</cp:revision>
  <dcterms:created xsi:type="dcterms:W3CDTF">2025-06-11T11:37:00Z</dcterms:created>
  <dcterms:modified xsi:type="dcterms:W3CDTF">2025-06-11T11:37:00Z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9d26f380-c25a-4507-89f6-3cf3386f7fb6</vt:lpwstr>
  </property>
</Properties>
</file>